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center"/>
        <w:rPr>
          <w:rFonts w:ascii="Times New Roman" w:cs="Times New Roman" w:eastAsia="Times New Roman" w:hAnsi="Times New Roman"/>
          <w:color w:val="ffffff"/>
          <w:sz w:val="32"/>
          <w:szCs w:val="32"/>
          <w:shd w:fill="b7b7b7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b7b7b7" w:val="clear"/>
            <w:rtl w:val="0"/>
          </w:rPr>
          <w:t xml:space="preserve">MODELO DE RECLAMACIÓN GENÉRICA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sz w:val="24"/>
          <w:szCs w:val="24"/>
          <w:rtl w:val="0"/>
        </w:rPr>
        <w:t xml:space="preserve">D./D.ª …………………………………………</w:t>
        <w:tab/>
        <w:t xml:space="preserve">D.N.I: …………….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sz w:val="24"/>
          <w:szCs w:val="24"/>
          <w:rtl w:val="0"/>
        </w:rPr>
        <w:t xml:space="preserve">Domicilio: ……………………………………</w:t>
        <w:tab/>
        <w:t xml:space="preserve">Población: ……………………..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sz w:val="24"/>
          <w:szCs w:val="24"/>
          <w:rtl w:val="0"/>
        </w:rPr>
        <w:t xml:space="preserve">Provincia: …………………………………..</w:t>
        <w:tab/>
        <w:t xml:space="preserve"> C.P: ………</w:t>
        <w:tab/>
        <w:t xml:space="preserve"> Teléfono:……………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Estimado/a [nombre del destinatario],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Por medio de la presente, me dirijo a usted para presentar una reclamación por [motivo de la reclamación].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El hecho concreto que me lleva a presentar esta reclamación es [explicación detallada del hecho o problema que ha ocurrido]. Este hecho ha ocasionado [indicar los daños o perjuicios sufridos].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Espero que, a la mayor brevedad posible, se me informe de las medidas que se adopten para solucionar esta situación y se me indique el plazo en el que se espera resolverla.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Agradezco de antemano su atención a esta cuestión y quedo a su disposición para cualquier aclaración o información adicional que pueda necesitar.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37415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151"/>
          <w:sz w:val="24"/>
          <w:szCs w:val="24"/>
          <w:rtl w:val="0"/>
        </w:rPr>
        <w:t xml:space="preserve">[Nombre del remitente y Firma]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lamacion.com/gener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jNk4MIexuidq3gREZHOma8rvhQ==">AMUW2mUt6lLbXZQa1a0BSKzS61CTAy3vBH9+qkGwLAHJ3nSrDB0B2AvmHDI3wB+fisGgVRMoZEPYlruKgvu4q1FyL4pH9YvgYfQG4vX3VP95lqlUKTOoIiw=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