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28"/>
            <w:szCs w:val="28"/>
            <w:shd w:fill="cccccc" w:val="clear"/>
            <w:rtl w:val="0"/>
          </w:rPr>
          <w:t xml:space="preserve">Modelo de Reclamación por D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8"/>
          <w:szCs w:val="28"/>
          <w:shd w:fill="cccccc" w:val="clear"/>
          <w:rtl w:val="0"/>
        </w:rPr>
        <w:t xml:space="preserve">años en Viviendas Colindantes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="398.4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D/Dª […] (propietario al que se dirige la reclamación)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="398.4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Dirección […]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="398.4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En [lugar y fecha]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="398.4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Muy Sr. Mío: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="398.4" w:lineRule="auto"/>
        <w:rPr>
          <w:rFonts w:ascii="Times New Roman" w:cs="Times New Roman" w:eastAsia="Times New Roman" w:hAnsi="Times New Roman"/>
          <w:i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Por la presente, me dirijo a Vd., en su calidad de propietario de la vivienda sita en el piso […] letra […] de este edificio,  para comunicarle que las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obras que se están realizando en su vivienda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han provocado en mi inmueble, piso […] letra […] los siguientes daños: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t xml:space="preserve">(Describir las averías registradas en la propiedad)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="398.4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Que la reparación de los citados daños se estiman en […] € (números y letras euros), tal y como se puede apreciar en el informe pericial / presupuesto que acompaño a este escrito.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="398.4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Por todo ello,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le requiero para que proceda a reparar los daños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ocasionados en mi vivienda en el plazo de 10 días, a contar desde la notificación de esta carta.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="398.4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Asimismo, quedo a su disposición para que Vd. pueda comprobar, personalmente o por medio de técnico, perito o quien designe al efecto, los hechos que se dejan historiados en la presente.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="398.4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Que para el caso de no atender a este requerimiento, procederé a entablar las acciones que estime necesarias para la defensa de mis derechos e intereses.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="398.4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Atentamente,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="398.4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(Firma)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="398.4" w:lineRule="auto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D/Dª […] (propietario perjudicado)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reclamacion.com/defectos-vivienda-obra-nue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