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312" w:lineRule="auto"/>
        <w:rPr>
          <w:rFonts w:ascii="Times New Roman" w:cs="Times New Roman" w:eastAsia="Times New Roman" w:hAnsi="Times New Roman"/>
          <w:b w:val="1"/>
          <w:color w:val="ffffff"/>
          <w:sz w:val="28"/>
          <w:szCs w:val="28"/>
          <w:shd w:fill="cccccc" w:val="clear"/>
        </w:rPr>
      </w:pPr>
      <w:bookmarkStart w:colFirst="0" w:colLast="0" w:name="_8ogq5h8s2ldz" w:id="0"/>
      <w:bookmarkEnd w:id="0"/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28"/>
            <w:szCs w:val="28"/>
            <w:shd w:fill="cccccc" w:val="clear"/>
            <w:rtl w:val="0"/>
          </w:rPr>
          <w:t xml:space="preserve">MODELO RECLAMACIÓN CANTIDAD LABORAL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312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2wm6je70g5da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AL JUZGADO DE LO SOCIAL DE ________ QUE POR TURNO CORRESPONDA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3"/>
          <w:szCs w:val="23"/>
          <w:rtl w:val="0"/>
        </w:rPr>
        <w:t xml:space="preserve">Doña __________ con DNI _________, con domicilio a efecto de notificaciones en ______________ y número de teléfono _________________ ante el JUZGADO DE LO SOCIAL comparezco y como mejor proceda en Derecho</w:t>
      </w:r>
    </w:p>
    <w:p w:rsidR="00000000" w:rsidDel="00000000" w:rsidP="00000000" w:rsidRDefault="00000000" w:rsidRPr="00000000" w14:paraId="00000004">
      <w:pPr>
        <w:shd w:fill="ffffff" w:val="clear"/>
        <w:spacing w:after="300" w:lineRule="auto"/>
        <w:rPr>
          <w:rFonts w:ascii="Times New Roman" w:cs="Times New Roman" w:eastAsia="Times New Roman" w:hAnsi="Times New Roman"/>
          <w:b w:val="1"/>
          <w:color w:val="2b2b2b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b2b2b"/>
          <w:sz w:val="23"/>
          <w:szCs w:val="23"/>
          <w:rtl w:val="0"/>
        </w:rPr>
        <w:t xml:space="preserve">DIGO</w:t>
      </w:r>
    </w:p>
    <w:p w:rsidR="00000000" w:rsidDel="00000000" w:rsidP="00000000" w:rsidRDefault="00000000" w:rsidRPr="00000000" w14:paraId="00000005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3"/>
          <w:szCs w:val="23"/>
          <w:rtl w:val="0"/>
        </w:rPr>
        <w:t xml:space="preserve">Que por medio del presente interpongo DEMANDA DE RECLAMACIÓN DE CANTIDAD frente a ______ con CIF ______, a citar en la persona de su representante legal, con sede social a efecto de notificaciones sita en ________ a fin de que se avenga a reconocer los siguientes</w:t>
      </w:r>
    </w:p>
    <w:p w:rsidR="00000000" w:rsidDel="00000000" w:rsidP="00000000" w:rsidRDefault="00000000" w:rsidRPr="00000000" w14:paraId="00000006">
      <w:pPr>
        <w:shd w:fill="ffffff" w:val="clear"/>
        <w:spacing w:after="300" w:lineRule="auto"/>
        <w:rPr>
          <w:rFonts w:ascii="Times New Roman" w:cs="Times New Roman" w:eastAsia="Times New Roman" w:hAnsi="Times New Roman"/>
          <w:b w:val="1"/>
          <w:color w:val="2b2b2b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b2b2b"/>
          <w:sz w:val="23"/>
          <w:szCs w:val="23"/>
          <w:rtl w:val="0"/>
        </w:rPr>
        <w:t xml:space="preserve">HECHOS</w:t>
      </w:r>
    </w:p>
    <w:p w:rsidR="00000000" w:rsidDel="00000000" w:rsidP="00000000" w:rsidRDefault="00000000" w:rsidRPr="00000000" w14:paraId="00000007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3"/>
          <w:szCs w:val="23"/>
          <w:rtl w:val="0"/>
        </w:rPr>
        <w:t xml:space="preserve">PRIMERO.- Que la trabajadora está contratada a jornada completa/parcial con un coeficiente de parcialidad de_______ realizando tareas de __________ con una antigüedad de ____________, y un contrato indefinido/temporal.</w:t>
      </w:r>
    </w:p>
    <w:p w:rsidR="00000000" w:rsidDel="00000000" w:rsidP="00000000" w:rsidRDefault="00000000" w:rsidRPr="00000000" w14:paraId="00000008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3"/>
          <w:szCs w:val="23"/>
          <w:rtl w:val="0"/>
        </w:rPr>
        <w:t xml:space="preserve">Su salario es de _______________ al mes con las pagas extras prorrateadas. El convenio colectivo de aplicación a la relación laboral es el ___________________</w:t>
      </w:r>
    </w:p>
    <w:p w:rsidR="00000000" w:rsidDel="00000000" w:rsidP="00000000" w:rsidRDefault="00000000" w:rsidRPr="00000000" w14:paraId="00000009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3"/>
          <w:szCs w:val="23"/>
          <w:rtl w:val="0"/>
        </w:rPr>
        <w:t xml:space="preserve">SEGUNDO.- Que de la citada relación laboral la empresa le adeuda las siguientes cantidades: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color w:val="2b2b2b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3"/>
          <w:szCs w:val="23"/>
          <w:rtl w:val="0"/>
        </w:rPr>
        <w:t xml:space="preserve">……………………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color w:val="2b2b2b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3"/>
          <w:szCs w:val="23"/>
          <w:rtl w:val="0"/>
        </w:rPr>
        <w:t xml:space="preserve">……………………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300" w:lineRule="auto"/>
        <w:ind w:left="720" w:hanging="360"/>
        <w:jc w:val="both"/>
        <w:rPr>
          <w:rFonts w:ascii="Times New Roman" w:cs="Times New Roman" w:eastAsia="Times New Roman" w:hAnsi="Times New Roman"/>
          <w:color w:val="2b2b2b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3"/>
          <w:szCs w:val="23"/>
          <w:rtl w:val="0"/>
        </w:rPr>
        <w:t xml:space="preserve">……………………</w:t>
      </w:r>
    </w:p>
    <w:p w:rsidR="00000000" w:rsidDel="00000000" w:rsidP="00000000" w:rsidRDefault="00000000" w:rsidRPr="00000000" w14:paraId="0000000D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3"/>
          <w:szCs w:val="23"/>
          <w:rtl w:val="0"/>
        </w:rPr>
        <w:t xml:space="preserve">Todos estos importes salariales deberán incrementarse con el 10% del interés demora del artículo 29 del Estatuto de los Trabajadores</w:t>
      </w:r>
    </w:p>
    <w:p w:rsidR="00000000" w:rsidDel="00000000" w:rsidP="00000000" w:rsidRDefault="00000000" w:rsidRPr="00000000" w14:paraId="0000000E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3"/>
          <w:szCs w:val="23"/>
          <w:rtl w:val="0"/>
        </w:rPr>
        <w:t xml:space="preserve">TERCERO.- Que la trabajadora no ostentan, ni ha ostentado en el último año, cargo de carácter sindical.</w:t>
      </w:r>
    </w:p>
    <w:p w:rsidR="00000000" w:rsidDel="00000000" w:rsidP="00000000" w:rsidRDefault="00000000" w:rsidRPr="00000000" w14:paraId="0000000F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3"/>
          <w:szCs w:val="23"/>
          <w:rtl w:val="0"/>
        </w:rPr>
        <w:t xml:space="preserve">CUARTO.- Se presentó papeleta de conciliación laboral el día _________, celebrando el acto de conciliación el día ______________ con el resultado de SIN ACUERDO/SIN EFECTO. Se adjunta como documento número 1 el acta de conciliación.</w:t>
      </w:r>
    </w:p>
    <w:p w:rsidR="00000000" w:rsidDel="00000000" w:rsidP="00000000" w:rsidRDefault="00000000" w:rsidRPr="00000000" w14:paraId="00000010">
      <w:pPr>
        <w:shd w:fill="ffffff" w:val="clear"/>
        <w:spacing w:after="300" w:lineRule="auto"/>
        <w:rPr>
          <w:rFonts w:ascii="Times New Roman" w:cs="Times New Roman" w:eastAsia="Times New Roman" w:hAnsi="Times New Roman"/>
          <w:b w:val="1"/>
          <w:color w:val="2b2b2b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b2b2b"/>
          <w:sz w:val="23"/>
          <w:szCs w:val="23"/>
          <w:rtl w:val="0"/>
        </w:rPr>
        <w:t xml:space="preserve">FUNDAMENTOS DE DERECHO</w:t>
      </w:r>
    </w:p>
    <w:p w:rsidR="00000000" w:rsidDel="00000000" w:rsidP="00000000" w:rsidRDefault="00000000" w:rsidRPr="00000000" w14:paraId="00000011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3"/>
          <w:szCs w:val="23"/>
          <w:rtl w:val="0"/>
        </w:rPr>
        <w:t xml:space="preserve">I.- Artículos 1, 2 a), 6, 10, 66 y 103 a 112 de la Ley 36/2011, de 10 de octubre, reguladora de la jurisdicción social, siendo competente dicho Juzgado de lo Social en razón de la materia y territorio.</w:t>
      </w:r>
    </w:p>
    <w:p w:rsidR="00000000" w:rsidDel="00000000" w:rsidP="00000000" w:rsidRDefault="00000000" w:rsidRPr="00000000" w14:paraId="00000012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3"/>
          <w:szCs w:val="23"/>
          <w:rtl w:val="0"/>
        </w:rPr>
        <w:t xml:space="preserve">II.- Artículos 26 a 29 del Texto refundido de la Ley del Estatuto de los Trabajadores, aprobado por Real Decreto Legislativo 2/2015, de 23 de octubre, por el que se aprueba el texto refundido de la Ley del Estatuto de los Trabajadores.</w:t>
      </w:r>
    </w:p>
    <w:p w:rsidR="00000000" w:rsidDel="00000000" w:rsidP="00000000" w:rsidRDefault="00000000" w:rsidRPr="00000000" w14:paraId="00000013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3"/>
          <w:szCs w:val="23"/>
          <w:rtl w:val="0"/>
        </w:rPr>
        <w:t xml:space="preserve">III.- Convenio colectivo de aplicación….</w:t>
      </w:r>
    </w:p>
    <w:p w:rsidR="00000000" w:rsidDel="00000000" w:rsidP="00000000" w:rsidRDefault="00000000" w:rsidRPr="00000000" w14:paraId="00000014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3"/>
          <w:szCs w:val="23"/>
          <w:rtl w:val="0"/>
        </w:rPr>
        <w:t xml:space="preserve">IV.- Normativa vigente y jurisprudencia de aplicación que tengan que ver con la presente demanda.</w:t>
      </w:r>
    </w:p>
    <w:p w:rsidR="00000000" w:rsidDel="00000000" w:rsidP="00000000" w:rsidRDefault="00000000" w:rsidRPr="00000000" w14:paraId="00000015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3"/>
          <w:szCs w:val="23"/>
          <w:rtl w:val="0"/>
        </w:rPr>
        <w:t xml:space="preserve">Por lo expuesto,</w:t>
      </w:r>
    </w:p>
    <w:p w:rsidR="00000000" w:rsidDel="00000000" w:rsidP="00000000" w:rsidRDefault="00000000" w:rsidRPr="00000000" w14:paraId="00000016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3"/>
          <w:szCs w:val="23"/>
          <w:rtl w:val="0"/>
        </w:rPr>
        <w:t xml:space="preserve">SOLICITO AL JUZGADO DE LO SOCIAL ____(localidad) que, tenga por presentado este escrito con sus copias, se sirva admitirlo, y tenga por interpuesta DEMANDA DE RECLAMACIÓN DE CANTIDAD frente a _____ se proceda a convocar a las partes para los actos de conciliación y juicio, en la debida forma, por el que, seguido de todos sus trámites legales oportunos, se dicte en su día sentencia estimando íntegramente la presente demanda, condenando a la mercantil a abonar a Doña _______ la cantidad de ______ euros más los intereses de demora del artículo 29 del Estatuto de los Trabajadores, pues es de hacer justicia lo que se solicita en _____, a _____________.</w:t>
      </w:r>
    </w:p>
    <w:p w:rsidR="00000000" w:rsidDel="00000000" w:rsidP="00000000" w:rsidRDefault="00000000" w:rsidRPr="00000000" w14:paraId="00000017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3"/>
          <w:szCs w:val="23"/>
          <w:rtl w:val="0"/>
        </w:rPr>
        <w:t xml:space="preserve">Fdo.: La Trabajadora</w:t>
      </w:r>
    </w:p>
    <w:p w:rsidR="00000000" w:rsidDel="00000000" w:rsidP="00000000" w:rsidRDefault="00000000" w:rsidRPr="00000000" w14:paraId="00000018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3"/>
          <w:szCs w:val="23"/>
          <w:rtl w:val="0"/>
        </w:rPr>
        <w:t xml:space="preserve">OTROSI DIGO: Que al acto de juicio compareceré asistido por abogado para que me defienda, en conformidad con el artículo 21.2 de la Ley reguladora de la jurisdicción social.</w:t>
      </w:r>
    </w:p>
    <w:p w:rsidR="00000000" w:rsidDel="00000000" w:rsidP="00000000" w:rsidRDefault="00000000" w:rsidRPr="00000000" w14:paraId="00000019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3"/>
          <w:szCs w:val="23"/>
          <w:rtl w:val="0"/>
        </w:rPr>
        <w:t xml:space="preserve">SEGUNDO OTROSI DIGO: Que interesa al derecho de esta parte, y sin perjuicio de ampliación en el momento procesal oportuno, los siguientes MEDIOS DE PRUEBA para que se requieran a la demandada y sean aportadas en el acto del juicio:</w:t>
      </w:r>
    </w:p>
    <w:p w:rsidR="00000000" w:rsidDel="00000000" w:rsidP="00000000" w:rsidRDefault="00000000" w:rsidRPr="00000000" w14:paraId="0000001A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3"/>
          <w:szCs w:val="23"/>
          <w:rtl w:val="0"/>
        </w:rPr>
        <w:t xml:space="preserve">1. DOCUMENTAL, consistente en requerir a la empresa para que aporte: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color w:val="2b2b2b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3"/>
          <w:szCs w:val="23"/>
          <w:rtl w:val="0"/>
        </w:rPr>
        <w:t xml:space="preserve">Nóminas acreditativas del salario percibido en los últimos doce meses.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spacing w:after="300" w:lineRule="auto"/>
        <w:ind w:left="720" w:hanging="360"/>
        <w:jc w:val="both"/>
        <w:rPr>
          <w:rFonts w:ascii="Times New Roman" w:cs="Times New Roman" w:eastAsia="Times New Roman" w:hAnsi="Times New Roman"/>
          <w:color w:val="2b2b2b"/>
          <w:sz w:val="23"/>
          <w:szCs w:val="23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3"/>
          <w:szCs w:val="23"/>
          <w:rtl w:val="0"/>
        </w:rPr>
        <w:t xml:space="preserve">Contrato de trabajo.</w:t>
      </w:r>
    </w:p>
    <w:p w:rsidR="00000000" w:rsidDel="00000000" w:rsidP="00000000" w:rsidRDefault="00000000" w:rsidRPr="00000000" w14:paraId="0000001D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3"/>
          <w:szCs w:val="23"/>
          <w:rtl w:val="0"/>
        </w:rPr>
        <w:t xml:space="preserve">2. INTERROGATORIO del representante legal de la mercantil ______ con indicación de que si no comparece, se podrán tener por ciertos los hechos de la demanda en que hubiera intervenido personalmente y le resultaren en todo o en parte perjudiciales (Art. 91.2 LJS).</w:t>
      </w:r>
    </w:p>
    <w:p w:rsidR="00000000" w:rsidDel="00000000" w:rsidP="00000000" w:rsidRDefault="00000000" w:rsidRPr="00000000" w14:paraId="0000001E">
      <w:pPr>
        <w:shd w:fill="ffffff" w:val="clear"/>
        <w:spacing w:after="300" w:lineRule="auto"/>
        <w:jc w:val="both"/>
        <w:rPr>
          <w:rFonts w:ascii="Times New Roman" w:cs="Times New Roman" w:eastAsia="Times New Roman" w:hAnsi="Times New Roman"/>
          <w:color w:val="2b2b2b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2b2b2b"/>
          <w:sz w:val="23"/>
          <w:szCs w:val="23"/>
          <w:rtl w:val="0"/>
        </w:rPr>
        <w:t xml:space="preserve">SUPLICO AL JUZGADO DE LO SOCIAL tenga por hecha tal manifestación a los efectos oportunos, admita y declare pertinentes las pruebas que se dejan propuestas, y acuerde cuanto sea preciso para llevarlas a efecto.</w:t>
      </w:r>
    </w:p>
    <w:p w:rsidR="00000000" w:rsidDel="00000000" w:rsidP="00000000" w:rsidRDefault="00000000" w:rsidRPr="00000000" w14:paraId="0000001F">
      <w:pPr>
        <w:pBdr>
          <w:top w:color="auto" w:space="1" w:sz="0" w:val="none"/>
          <w:bottom w:color="auto" w:space="1" w:sz="0" w:val="none"/>
          <w:right w:color="auto" w:space="0" w:sz="0" w:val="none"/>
          <w:between w:color="auto" w:space="1" w:sz="0" w:val="none"/>
        </w:pBdr>
        <w:shd w:fill="ffffff" w:val="clear"/>
        <w:spacing w:after="920" w:lineRule="auto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b2b2b"/>
          <w:sz w:val="23"/>
          <w:szCs w:val="23"/>
          <w:rtl w:val="0"/>
        </w:rPr>
        <w:t xml:space="preserve">Firmado: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odelodereclamacion.com/de-cantid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